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Exposição imersiva Van Gogh &amp; Impressionistas chega a Chapecó em fevereiro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Pátio Shopping Chapecó vai sediar a exposição que já vendeu mais de 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 milhão de ingressos no Brasil</w:t>
      </w:r>
    </w:p>
    <w:p w:rsidR="00000000" w:rsidDel="00000000" w:rsidP="00000000" w:rsidRDefault="00000000" w:rsidRPr="00000000" w14:paraId="00000004">
      <w:pPr>
        <w:spacing w:after="0" w:before="0" w:lineRule="auto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Sucesso nacional, a exposição Van Gogh &amp; Impressionistas chega a Chapecó no dia 27 de fevereiro de 2026. O espetáculo utiliza efeitos e movimentos de videografismo em obras consagradas do pintor, levando arte, tecnologia e emoção com projeções 360º de alta definição e outras instalações.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O evento será implantado em um complexo com mais de 1.000 m² especialmente construído no Pátio Shopping Chapecó.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Repleta de arte e tecnologia, a experiência traz ao público de Chapecó e região uma viagem pelo universo do artista holandês, com direito a célebres obras como Autorretratos, A Noite Estrelada, Quarto em Arles, Girassóis, Amendoeira em Flor, entre outras. Como bônus, a exposição oferece ainda uma incursão na obra de quatro artistas impressionistas e pós-impressionistas: Monet, Renoir, Gauguin e Cézanne.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 atração conta com labirinto instagramável, instalações artísticas que retratam curiosidades sobre a vida dos artistas e loja de souvenirs, além do grandioso atelier imersivo com projeções de alta definição 360º em paredões, piso e cubo.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Sucesso em diversas cidades brasileiras, a exposição já ultrapassou a marca de 1 milhão de ingressos vendidos no país, arrebatando multidões com um sistema de superprocessamento e múltiplos projetores que apresentam as obras em releituras que misturam efeitos visuais e movimentos por meio de recursos de videografismo de última geração.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Além disso, conta com trilha sonora especial, baseada em grandes clássicos da música universal, que estimula o envolvimento e a emoção do público.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Na tendência das grandes exposições imersivas que conquistaram o mundo nos últimos anos — como as do Atelier des Lumières, em Paris, e do Museu de Arte Digital de Tóquio —, Van Gogh &amp; Impressionistas transporta o visitante para dentro das telas, oferecendo a experiência única de caminhar entre cores vibrantes e pinceladas marcantes. Um espaço pensado tanto para a contemplação quanto para o registro de fotos e vídeos memoráveis.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O evento estreia dia 27 de fevereiro e fica na cidade em curta temporada. Os ingressos estarão disponíveis para venda online no site oficial do evento e, em breve, também na bilheteria presencial do Pátio Shopping Chapecó.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A exposição imersiva também se destaca nacionalmente pela ampla visitação de escolas. Milhares de estudantes já vivenciaram a exposição imersiva em grupos escolares, participando de uma experiência que une arte, conhecimento, emoção e tecnologia.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Para mais informações sobre pacotes especiais e agendamento de sessões exclusivas para escolas, as instituições interessadas podem entrar em contato pelo e-mail escolas@lightland.com.br.</w:t>
      </w:r>
    </w:p>
    <w:p w:rsidR="00000000" w:rsidDel="00000000" w:rsidP="00000000" w:rsidRDefault="00000000" w:rsidRPr="00000000" w14:paraId="0000001A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SERVIÇO</w:t>
      </w:r>
    </w:p>
    <w:p w:rsidR="00000000" w:rsidDel="00000000" w:rsidP="00000000" w:rsidRDefault="00000000" w:rsidRPr="00000000" w14:paraId="0000001E">
      <w:pPr>
        <w:keepNext w:val="1"/>
        <w:spacing w:after="240" w:before="24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Exposição imersiva Van Gogh &amp; Impressionistas estreia dia 27 de fevereiro no Pátio Shopping Chapecó, em Chapecó (SC).</w:t>
      </w:r>
    </w:p>
    <w:p w:rsidR="00000000" w:rsidDel="00000000" w:rsidP="00000000" w:rsidRDefault="00000000" w:rsidRPr="00000000" w14:paraId="0000001F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Data: a partir de 27 de fevereiro de 2026, em curta temporada</w:t>
        <w:br w:type="textWrapping"/>
        <w:t xml:space="preserve">Dias de funcionamento: diariamente, exceto segunda-feira</w:t>
        <w:br w:type="textWrapping"/>
        <w:t xml:space="preserve">Horário:</w:t>
        <w:br w:type="textWrapping"/>
        <w:t xml:space="preserve">Terça a sábado: das 10h às 22h (último horário de entrada às 21h)</w:t>
        <w:br w:type="textWrapping"/>
        <w:t xml:space="preserve">Domingos e feriados: das 11h às 21h (último horário de entrada às 20h)</w:t>
      </w:r>
    </w:p>
    <w:p w:rsidR="00000000" w:rsidDel="00000000" w:rsidP="00000000" w:rsidRDefault="00000000" w:rsidRPr="00000000" w14:paraId="00000020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Local: Pátio Shopping Chapecó - Av. Fernando Machado-D, 4.000, Líder - Chapecó - SC.</w:t>
      </w:r>
    </w:p>
    <w:p w:rsidR="00000000" w:rsidDel="00000000" w:rsidP="00000000" w:rsidRDefault="00000000" w:rsidRPr="00000000" w14:paraId="00000021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Ingressos:</w:t>
        <w:br w:type="textWrapping"/>
        <w:t xml:space="preserve">Terça a sexta – diurno: R$ 70 inteira / R$ 35 meia-entrada</w:t>
        <w:br w:type="textWrapping"/>
        <w:t xml:space="preserve">Terça a sexta – noturno: R$ 80 inteira / R$ 40 meia-entrada</w:t>
        <w:br w:type="textWrapping"/>
        <w:t xml:space="preserve">Finais de semana e feriados: R$ 95 inteira / R$ 47,50 meia-entrada</w:t>
      </w:r>
    </w:p>
    <w:p w:rsidR="00000000" w:rsidDel="00000000" w:rsidP="00000000" w:rsidRDefault="00000000" w:rsidRPr="00000000" w14:paraId="00000022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Meia-entrada:</w:t>
        <w:br w:type="textWrapping"/>
        <w:t xml:space="preserve">Para os segmentos previstos em lei, mediante apresentação de comprovação na entrada: estudantes; jovens com idade entre 15 e 29 anos que possuam Carteira de Identidade Jovem; professores das redes pública e privada; pessoa com deficiência e seu acompanhante, se necessário; pessoa com 60 anos ou mais; profissionais de Educação Física regularmente registrados no Conselho Regional da categoria ou outras hipóteses previstas em legislação local.</w:t>
      </w:r>
    </w:p>
    <w:p w:rsidR="00000000" w:rsidDel="00000000" w:rsidP="00000000" w:rsidRDefault="00000000" w:rsidRPr="00000000" w14:paraId="00000023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Gratuito para crianças até 4 anos.</w:t>
      </w:r>
    </w:p>
    <w:p w:rsidR="00000000" w:rsidDel="00000000" w:rsidP="00000000" w:rsidRDefault="00000000" w:rsidRPr="00000000" w14:paraId="00000024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Pacote para grupos escolares:</w:t>
        <w:br w:type="textWrapping"/>
        <w:t xml:space="preserve">Consulte preços especiais pelo e-mail escolas@lightland.com.br</w:t>
      </w:r>
    </w:p>
    <w:p w:rsidR="00000000" w:rsidDel="00000000" w:rsidP="00000000" w:rsidRDefault="00000000" w:rsidRPr="00000000" w14:paraId="00000025">
      <w:pPr>
        <w:keepNext w:val="1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